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D3D998" w14:textId="579E8425" w:rsidR="00316908" w:rsidRDefault="00316908" w:rsidP="00FD32B7">
      <w:pPr>
        <w:jc w:val="center"/>
        <w:rPr>
          <w:sz w:val="40"/>
          <w:szCs w:val="40"/>
        </w:rPr>
      </w:pPr>
    </w:p>
    <w:p w14:paraId="554F7ADA" w14:textId="7DE9702D" w:rsidR="00316908" w:rsidRPr="00E1456B" w:rsidRDefault="00955D9F" w:rsidP="00FD32B7">
      <w:pPr>
        <w:jc w:val="center"/>
        <w:rPr>
          <w:b/>
          <w:sz w:val="36"/>
          <w:szCs w:val="40"/>
        </w:rPr>
      </w:pPr>
      <w:r>
        <w:rPr>
          <w:b/>
          <w:sz w:val="36"/>
          <w:szCs w:val="40"/>
        </w:rPr>
        <w:t>SEJS</w:t>
      </w:r>
    </w:p>
    <w:p w14:paraId="03473F28" w14:textId="77777777" w:rsidR="00316908" w:rsidRDefault="00316908" w:rsidP="00316908">
      <w:pPr>
        <w:rPr>
          <w:sz w:val="40"/>
          <w:szCs w:val="40"/>
        </w:rPr>
      </w:pPr>
    </w:p>
    <w:p w14:paraId="3AA9487A" w14:textId="1EB032EA" w:rsidR="00316908" w:rsidRPr="009A06B7" w:rsidRDefault="00316908" w:rsidP="009A06B7">
      <w:pPr>
        <w:jc w:val="center"/>
        <w:rPr>
          <w:b/>
          <w:sz w:val="40"/>
          <w:szCs w:val="40"/>
        </w:rPr>
      </w:pPr>
      <w:r w:rsidRPr="00316908">
        <w:rPr>
          <w:b/>
          <w:sz w:val="40"/>
          <w:szCs w:val="40"/>
        </w:rPr>
        <w:t>Proposal for</w:t>
      </w:r>
    </w:p>
    <w:p w14:paraId="0B4E3DBA" w14:textId="447FC6F6" w:rsidR="00316908" w:rsidRPr="00E1456B" w:rsidRDefault="00443315" w:rsidP="00FD32B7">
      <w:pPr>
        <w:jc w:val="center"/>
        <w:rPr>
          <w:sz w:val="40"/>
          <w:szCs w:val="40"/>
        </w:rPr>
      </w:pPr>
      <w:r>
        <w:rPr>
          <w:sz w:val="40"/>
          <w:szCs w:val="40"/>
        </w:rPr>
        <w:t>How to set up 3-point lighting</w:t>
      </w:r>
    </w:p>
    <w:p w14:paraId="3B7FCB9C" w14:textId="67D94825" w:rsidR="00316908" w:rsidRPr="00E1456B" w:rsidRDefault="00443315" w:rsidP="00FD32B7">
      <w:pPr>
        <w:jc w:val="center"/>
        <w:rPr>
          <w:sz w:val="28"/>
          <w:szCs w:val="40"/>
        </w:rPr>
      </w:pPr>
      <w:r>
        <w:rPr>
          <w:sz w:val="28"/>
          <w:szCs w:val="40"/>
        </w:rPr>
        <w:t>Informational video</w:t>
      </w:r>
      <w:bookmarkStart w:id="0" w:name="_GoBack"/>
      <w:bookmarkEnd w:id="0"/>
    </w:p>
    <w:p w14:paraId="084972BD" w14:textId="77777777" w:rsidR="00316908" w:rsidRDefault="00316908" w:rsidP="00FD32B7">
      <w:pPr>
        <w:jc w:val="center"/>
        <w:rPr>
          <w:sz w:val="40"/>
          <w:szCs w:val="40"/>
        </w:rPr>
      </w:pPr>
    </w:p>
    <w:p w14:paraId="04C360DB" w14:textId="56120DA8" w:rsidR="00316908" w:rsidRPr="00316908" w:rsidRDefault="00316908" w:rsidP="00FD32B7">
      <w:pPr>
        <w:jc w:val="center"/>
        <w:rPr>
          <w:b/>
          <w:sz w:val="40"/>
          <w:szCs w:val="40"/>
        </w:rPr>
      </w:pPr>
      <w:r w:rsidRPr="00316908">
        <w:rPr>
          <w:b/>
          <w:sz w:val="40"/>
          <w:szCs w:val="40"/>
        </w:rPr>
        <w:t>Prepared by</w:t>
      </w:r>
    </w:p>
    <w:p w14:paraId="0DA2DAEC" w14:textId="1AE2E22C" w:rsidR="00316908" w:rsidRDefault="00443315" w:rsidP="00FD32B7">
      <w:pPr>
        <w:jc w:val="center"/>
        <w:rPr>
          <w:sz w:val="40"/>
          <w:szCs w:val="40"/>
        </w:rPr>
      </w:pPr>
      <w:r>
        <w:rPr>
          <w:sz w:val="40"/>
          <w:szCs w:val="40"/>
        </w:rPr>
        <w:t>Stella, Sophie, Erin and Jordan</w:t>
      </w:r>
    </w:p>
    <w:p w14:paraId="7FAB4C27" w14:textId="699560F6" w:rsidR="00316908" w:rsidRPr="00316908" w:rsidRDefault="00316908" w:rsidP="00FD32B7">
      <w:pPr>
        <w:jc w:val="center"/>
        <w:rPr>
          <w:b/>
          <w:sz w:val="40"/>
          <w:szCs w:val="40"/>
        </w:rPr>
      </w:pPr>
      <w:r w:rsidRPr="00316908">
        <w:rPr>
          <w:b/>
          <w:sz w:val="40"/>
          <w:szCs w:val="40"/>
        </w:rPr>
        <w:t>For</w:t>
      </w:r>
    </w:p>
    <w:p w14:paraId="22B5B3AE" w14:textId="4FEE1AB6" w:rsidR="00316908" w:rsidRPr="00E1456B" w:rsidRDefault="00443315" w:rsidP="00FD32B7">
      <w:pPr>
        <w:jc w:val="center"/>
        <w:rPr>
          <w:sz w:val="36"/>
          <w:szCs w:val="40"/>
        </w:rPr>
      </w:pPr>
      <w:r>
        <w:rPr>
          <w:sz w:val="36"/>
          <w:szCs w:val="40"/>
        </w:rPr>
        <w:t>Paul</w:t>
      </w:r>
    </w:p>
    <w:p w14:paraId="4F48FF56" w14:textId="404DE39B" w:rsidR="00316908" w:rsidRPr="00316908" w:rsidRDefault="00316908" w:rsidP="00FD32B7">
      <w:pPr>
        <w:jc w:val="center"/>
        <w:rPr>
          <w:b/>
          <w:sz w:val="40"/>
          <w:szCs w:val="40"/>
        </w:rPr>
      </w:pPr>
      <w:r w:rsidRPr="00316908">
        <w:rPr>
          <w:b/>
          <w:sz w:val="40"/>
          <w:szCs w:val="40"/>
        </w:rPr>
        <w:t>Of</w:t>
      </w:r>
    </w:p>
    <w:p w14:paraId="3E785FEF" w14:textId="1C501383" w:rsidR="00316908" w:rsidRDefault="00443315" w:rsidP="00FD32B7">
      <w:pPr>
        <w:jc w:val="center"/>
        <w:rPr>
          <w:sz w:val="40"/>
          <w:szCs w:val="40"/>
        </w:rPr>
      </w:pPr>
      <w:r>
        <w:rPr>
          <w:sz w:val="40"/>
          <w:szCs w:val="40"/>
        </w:rPr>
        <w:t>Activate learning Bracknell and Wokingham college</w:t>
      </w:r>
    </w:p>
    <w:p w14:paraId="6528E6D8" w14:textId="77777777" w:rsidR="00316908" w:rsidRDefault="00316908" w:rsidP="00FD32B7">
      <w:pPr>
        <w:jc w:val="center"/>
        <w:rPr>
          <w:sz w:val="40"/>
          <w:szCs w:val="40"/>
        </w:rPr>
      </w:pPr>
    </w:p>
    <w:p w14:paraId="4EBDEAEC" w14:textId="13C7CB42" w:rsidR="00316908" w:rsidRDefault="00316908" w:rsidP="00E1456B">
      <w:pPr>
        <w:jc w:val="center"/>
        <w:rPr>
          <w:sz w:val="40"/>
          <w:szCs w:val="40"/>
        </w:rPr>
      </w:pPr>
      <w:r>
        <w:rPr>
          <w:sz w:val="40"/>
          <w:szCs w:val="40"/>
        </w:rPr>
        <w:t>Date of proposal.</w:t>
      </w:r>
    </w:p>
    <w:p w14:paraId="72CD691B" w14:textId="1152CF22" w:rsidR="00E1456B" w:rsidRDefault="00443315" w:rsidP="00E1456B">
      <w:pPr>
        <w:jc w:val="center"/>
        <w:rPr>
          <w:sz w:val="40"/>
          <w:szCs w:val="40"/>
        </w:rPr>
      </w:pPr>
      <w:r>
        <w:rPr>
          <w:sz w:val="40"/>
          <w:szCs w:val="40"/>
        </w:rPr>
        <w:t>04</w:t>
      </w:r>
      <w:r w:rsidR="00E1456B">
        <w:rPr>
          <w:sz w:val="40"/>
          <w:szCs w:val="40"/>
        </w:rPr>
        <w:t xml:space="preserve">/ </w:t>
      </w:r>
      <w:r>
        <w:rPr>
          <w:sz w:val="40"/>
          <w:szCs w:val="40"/>
        </w:rPr>
        <w:t>10</w:t>
      </w:r>
      <w:r w:rsidR="00E1456B">
        <w:rPr>
          <w:sz w:val="40"/>
          <w:szCs w:val="40"/>
        </w:rPr>
        <w:t xml:space="preserve">/ </w:t>
      </w:r>
      <w:r>
        <w:rPr>
          <w:sz w:val="40"/>
          <w:szCs w:val="40"/>
        </w:rPr>
        <w:t>2019</w:t>
      </w:r>
    </w:p>
    <w:p w14:paraId="57F0CC9E" w14:textId="4D46319C" w:rsidR="00316908" w:rsidRDefault="00316908" w:rsidP="00316908">
      <w:pPr>
        <w:rPr>
          <w:sz w:val="40"/>
          <w:szCs w:val="40"/>
        </w:rPr>
      </w:pPr>
    </w:p>
    <w:p w14:paraId="18EA10CE" w14:textId="77777777" w:rsidR="00E1456B" w:rsidRDefault="00E1456B" w:rsidP="00316908">
      <w:pPr>
        <w:rPr>
          <w:sz w:val="40"/>
          <w:szCs w:val="40"/>
        </w:rPr>
      </w:pPr>
    </w:p>
    <w:p w14:paraId="30BB652F" w14:textId="2FC2E456" w:rsidR="00F17753" w:rsidRPr="00FD32B7" w:rsidRDefault="00E1456B" w:rsidP="00FD32B7">
      <w:pPr>
        <w:jc w:val="center"/>
        <w:rPr>
          <w:sz w:val="40"/>
          <w:szCs w:val="40"/>
        </w:rPr>
      </w:pPr>
      <w:r>
        <w:rPr>
          <w:sz w:val="40"/>
          <w:szCs w:val="40"/>
        </w:rPr>
        <w:lastRenderedPageBreak/>
        <w:t>PROPOSAL FOR MEDIA PRODUCT</w:t>
      </w:r>
    </w:p>
    <w:p w14:paraId="30BB6530" w14:textId="77777777" w:rsidR="00FE23CE" w:rsidRDefault="00FE23CE"/>
    <w:p w14:paraId="15F8B71A" w14:textId="77125F9D" w:rsidR="00946C4F" w:rsidRDefault="00FE23CE" w:rsidP="00FE23CE">
      <w:pPr>
        <w:pStyle w:val="ListParagraph"/>
        <w:numPr>
          <w:ilvl w:val="0"/>
          <w:numId w:val="1"/>
        </w:numPr>
        <w:rPr>
          <w:b/>
          <w:u w:val="single"/>
        </w:rPr>
      </w:pPr>
      <w:r w:rsidRPr="00E1456B">
        <w:rPr>
          <w:b/>
          <w:u w:val="single"/>
        </w:rPr>
        <w:t xml:space="preserve"> I</w:t>
      </w:r>
      <w:r w:rsidR="00E1456B" w:rsidRPr="00E1456B">
        <w:rPr>
          <w:b/>
          <w:u w:val="single"/>
        </w:rPr>
        <w:t>NTRODUCTION</w:t>
      </w:r>
      <w:r w:rsidR="00E1456B">
        <w:rPr>
          <w:b/>
          <w:u w:val="single"/>
        </w:rPr>
        <w:t xml:space="preserve">: </w:t>
      </w:r>
    </w:p>
    <w:p w14:paraId="6EACD272" w14:textId="77777777" w:rsidR="00223A7A" w:rsidRPr="00223A7A" w:rsidRDefault="009863FE" w:rsidP="00223A7A">
      <w:pPr>
        <w:ind w:left="1440"/>
        <w:rPr>
          <w:i/>
        </w:rPr>
      </w:pPr>
      <w:r w:rsidRPr="00223A7A">
        <w:rPr>
          <w:iCs/>
        </w:rPr>
        <w:t>I have been asked to produce a how to video on lighting.</w:t>
      </w:r>
      <w:r w:rsidR="00074B41" w:rsidRPr="00223A7A">
        <w:rPr>
          <w:iCs/>
        </w:rPr>
        <w:t xml:space="preserve"> </w:t>
      </w:r>
      <w:r w:rsidR="002110A3" w:rsidRPr="00223A7A">
        <w:rPr>
          <w:iCs/>
        </w:rPr>
        <w:t xml:space="preserve">It will </w:t>
      </w:r>
      <w:r w:rsidR="00197106" w:rsidRPr="00223A7A">
        <w:rPr>
          <w:iCs/>
        </w:rPr>
        <w:t xml:space="preserve">be a basic video that shows the steps needed to be taken to set up lighting and </w:t>
      </w:r>
      <w:r w:rsidR="00223A7A" w:rsidRPr="00223A7A">
        <w:rPr>
          <w:iCs/>
        </w:rPr>
        <w:t>will be around 30 seconds long so that the audience won’t become bored and loose interest in watching.</w:t>
      </w:r>
      <w:r w:rsidR="00223A7A" w:rsidRPr="00223A7A">
        <w:rPr>
          <w:i/>
        </w:rPr>
        <w:t xml:space="preserve"> </w:t>
      </w:r>
    </w:p>
    <w:p w14:paraId="0FD4FE88" w14:textId="478DAC1E" w:rsidR="00946C4F" w:rsidRPr="00223A7A" w:rsidRDefault="009863FE" w:rsidP="00223A7A">
      <w:pPr>
        <w:ind w:left="1440"/>
        <w:rPr>
          <w:iCs/>
        </w:rPr>
      </w:pPr>
      <w:r w:rsidRPr="00223A7A">
        <w:rPr>
          <w:iCs/>
        </w:rPr>
        <w:t>It is a moving image production and is suitable for online streaming on sites such as YouTube.</w:t>
      </w:r>
      <w:r w:rsidR="00D526F5">
        <w:rPr>
          <w:iCs/>
        </w:rPr>
        <w:t xml:space="preserve"> This means it will be a video that can be played and replayed </w:t>
      </w:r>
      <w:r w:rsidR="00E50080">
        <w:rPr>
          <w:iCs/>
        </w:rPr>
        <w:t xml:space="preserve">so that the viewer can have the full experience without having a set date that it can be viewed in and </w:t>
      </w:r>
      <w:r w:rsidR="00853135">
        <w:rPr>
          <w:iCs/>
        </w:rPr>
        <w:t>it can be spread to a wide range of people.</w:t>
      </w:r>
    </w:p>
    <w:p w14:paraId="63B8C3E2" w14:textId="1FA3F27A" w:rsidR="00E1456B" w:rsidRPr="00223A7A" w:rsidRDefault="009863FE" w:rsidP="00223A7A">
      <w:pPr>
        <w:ind w:left="1440"/>
        <w:rPr>
          <w:i/>
        </w:rPr>
      </w:pPr>
      <w:r w:rsidRPr="00223A7A">
        <w:rPr>
          <w:iCs/>
        </w:rPr>
        <w:t xml:space="preserve">I </w:t>
      </w:r>
      <w:r w:rsidR="00955FE1" w:rsidRPr="00223A7A">
        <w:rPr>
          <w:iCs/>
        </w:rPr>
        <w:t xml:space="preserve">am going to plan my video for 3 minutes. It will be in the </w:t>
      </w:r>
      <w:r w:rsidR="00E8793A" w:rsidRPr="00223A7A">
        <w:rPr>
          <w:iCs/>
        </w:rPr>
        <w:t>MP4/H.264 Video</w:t>
      </w:r>
      <w:r w:rsidR="00955FE1" w:rsidRPr="00223A7A">
        <w:rPr>
          <w:iCs/>
        </w:rPr>
        <w:t xml:space="preserve"> format</w:t>
      </w:r>
      <w:r w:rsidR="00E8793A" w:rsidRPr="00223A7A">
        <w:rPr>
          <w:iCs/>
        </w:rPr>
        <w:t xml:space="preserve"> </w:t>
      </w:r>
      <w:r w:rsidR="00955FE1" w:rsidRPr="00223A7A">
        <w:rPr>
          <w:iCs/>
        </w:rPr>
        <w:t>with</w:t>
      </w:r>
      <w:r w:rsidR="00E8793A" w:rsidRPr="00223A7A">
        <w:rPr>
          <w:iCs/>
        </w:rPr>
        <w:t xml:space="preserve"> MP3/WAV Audio</w:t>
      </w:r>
      <w:r w:rsidR="00955FE1" w:rsidRPr="00223A7A">
        <w:rPr>
          <w:iCs/>
        </w:rPr>
        <w:t xml:space="preserve"> over the top</w:t>
      </w:r>
      <w:r w:rsidR="00853135">
        <w:rPr>
          <w:iCs/>
        </w:rPr>
        <w:t xml:space="preserve">. </w:t>
      </w:r>
      <w:r w:rsidR="009A06B7">
        <w:br/>
      </w:r>
    </w:p>
    <w:p w14:paraId="7D3E4647" w14:textId="77777777" w:rsidR="00D526F5" w:rsidRDefault="00E1456B" w:rsidP="009A06B7">
      <w:pPr>
        <w:pStyle w:val="ListParagraph"/>
        <w:numPr>
          <w:ilvl w:val="0"/>
          <w:numId w:val="1"/>
        </w:numPr>
      </w:pPr>
      <w:r w:rsidRPr="00E1456B">
        <w:rPr>
          <w:b/>
          <w:u w:val="single"/>
        </w:rPr>
        <w:t>BASIC STORYLINE</w:t>
      </w:r>
      <w:r>
        <w:t>:</w:t>
      </w:r>
    </w:p>
    <w:p w14:paraId="29A25465" w14:textId="77777777" w:rsidR="00D526F5" w:rsidRDefault="00D526F5" w:rsidP="00D526F5">
      <w:pPr>
        <w:pStyle w:val="ListParagraph"/>
      </w:pPr>
    </w:p>
    <w:p w14:paraId="7501E77D" w14:textId="36E149B8" w:rsidR="00E8793A" w:rsidRDefault="00D526F5" w:rsidP="00D526F5">
      <w:pPr>
        <w:pStyle w:val="ListParagraph"/>
      </w:pPr>
      <w:r>
        <w:t>T</w:t>
      </w:r>
      <w:r w:rsidR="00671292">
        <w:t xml:space="preserve">he premise of the video is </w:t>
      </w:r>
      <w:r w:rsidR="00291C3D">
        <w:t xml:space="preserve">to inform the audience on how to set up a camera so it will be a step by step guide on how to do this. It will start with the basic design of </w:t>
      </w:r>
      <w:r w:rsidR="007513B8">
        <w:t xml:space="preserve">3-point lighting and will go on to explain how the light desk works alongside the lighting set up. </w:t>
      </w:r>
      <w:r w:rsidR="00671292">
        <w:t xml:space="preserve"> </w:t>
      </w:r>
    </w:p>
    <w:p w14:paraId="62B0CAD0" w14:textId="644F5F94" w:rsidR="00E8793A" w:rsidRDefault="00E8793A" w:rsidP="00E8793A"/>
    <w:p w14:paraId="4D4DC41B" w14:textId="77777777" w:rsidR="00073A26" w:rsidRDefault="00E8793A" w:rsidP="00FD32B7">
      <w:pPr>
        <w:pStyle w:val="ListParagraph"/>
        <w:numPr>
          <w:ilvl w:val="0"/>
          <w:numId w:val="1"/>
        </w:numPr>
      </w:pPr>
      <w:r w:rsidRPr="00E8793A">
        <w:rPr>
          <w:b/>
          <w:u w:val="single"/>
        </w:rPr>
        <w:t>THEMES</w:t>
      </w:r>
      <w:r w:rsidR="00073A26">
        <w:t xml:space="preserve">: </w:t>
      </w:r>
    </w:p>
    <w:p w14:paraId="35C93B29" w14:textId="77777777" w:rsidR="00073A26" w:rsidRDefault="00073A26" w:rsidP="00073A26">
      <w:pPr>
        <w:pStyle w:val="ListParagraph"/>
      </w:pPr>
    </w:p>
    <w:p w14:paraId="754B0361" w14:textId="03EF522A" w:rsidR="00E8793A" w:rsidRDefault="00073A26" w:rsidP="00073A26">
      <w:pPr>
        <w:pStyle w:val="ListParagraph"/>
      </w:pPr>
      <w:r>
        <w:t>I</w:t>
      </w:r>
      <w:r w:rsidR="00EB5EC1">
        <w:t xml:space="preserve">t will be an easy to follow, family friendly video </w:t>
      </w:r>
      <w:r w:rsidR="00F8021D">
        <w:t>that is educational and informative. The theme will be media</w:t>
      </w:r>
      <w:r w:rsidR="00223A7A">
        <w:t xml:space="preserve">, production and lighting. </w:t>
      </w:r>
    </w:p>
    <w:p w14:paraId="33DC7BE4" w14:textId="77777777" w:rsidR="00E8793A" w:rsidRDefault="00E8793A" w:rsidP="00E8793A"/>
    <w:p w14:paraId="5D029EC8" w14:textId="77777777" w:rsidR="00073A26" w:rsidRDefault="00E8793A" w:rsidP="00E97BA6">
      <w:pPr>
        <w:pStyle w:val="ListParagraph"/>
        <w:numPr>
          <w:ilvl w:val="0"/>
          <w:numId w:val="1"/>
        </w:numPr>
      </w:pPr>
      <w:r w:rsidRPr="00E8793A">
        <w:rPr>
          <w:b/>
          <w:u w:val="single"/>
        </w:rPr>
        <w:t>AUDIENCE AND MEDIUM</w:t>
      </w:r>
      <w:r w:rsidR="00073A26">
        <w:t xml:space="preserve">: </w:t>
      </w:r>
    </w:p>
    <w:p w14:paraId="489253EB" w14:textId="77777777" w:rsidR="00073A26" w:rsidRDefault="00073A26" w:rsidP="00073A26">
      <w:pPr>
        <w:pStyle w:val="ListParagraph"/>
      </w:pPr>
    </w:p>
    <w:p w14:paraId="3A203466" w14:textId="4C0E442C" w:rsidR="00E8793A" w:rsidRDefault="00073A26" w:rsidP="00073A26">
      <w:pPr>
        <w:pStyle w:val="ListParagraph"/>
      </w:pPr>
      <w:r>
        <w:t>I</w:t>
      </w:r>
      <w:r w:rsidR="00E97BA6">
        <w:t xml:space="preserve">t is going to be made for a wide range of people </w:t>
      </w:r>
      <w:r w:rsidR="00853135">
        <w:t xml:space="preserve">and will be directed towards people who are interested in the themes and who want to learn something more about the lighting in productions such as documentaries and movies. </w:t>
      </w:r>
    </w:p>
    <w:p w14:paraId="0EAE2ABD" w14:textId="77777777" w:rsidR="00E8793A" w:rsidRDefault="00E8793A" w:rsidP="00AD1B34"/>
    <w:p w14:paraId="33E3F025" w14:textId="77777777" w:rsidR="00AD1B34" w:rsidRPr="00AD1B34" w:rsidRDefault="00E8793A" w:rsidP="00AD1B34">
      <w:pPr>
        <w:pStyle w:val="ListParagraph"/>
        <w:numPr>
          <w:ilvl w:val="0"/>
          <w:numId w:val="1"/>
        </w:numPr>
        <w:rPr>
          <w:i/>
        </w:rPr>
      </w:pPr>
      <w:r w:rsidRPr="00E8793A">
        <w:rPr>
          <w:b/>
          <w:u w:val="single"/>
        </w:rPr>
        <w:t xml:space="preserve">APPEALING CONTENT: </w:t>
      </w:r>
    </w:p>
    <w:p w14:paraId="75090660" w14:textId="77777777" w:rsidR="00AD1B34" w:rsidRDefault="00AD1B34" w:rsidP="00AD1B34">
      <w:pPr>
        <w:pStyle w:val="ListParagraph"/>
        <w:rPr>
          <w:i/>
        </w:rPr>
      </w:pPr>
    </w:p>
    <w:p w14:paraId="3AC65239" w14:textId="5AB1D4F5" w:rsidR="00E8793A" w:rsidRPr="00C26FBE" w:rsidRDefault="00A625E7" w:rsidP="00C26FBE">
      <w:pPr>
        <w:pStyle w:val="ListParagraph"/>
        <w:rPr>
          <w:i/>
        </w:rPr>
      </w:pPr>
      <w:r>
        <w:rPr>
          <w:iCs/>
        </w:rPr>
        <w:t xml:space="preserve">In this production we will use normal clothes to make it seem casual and we will also use the lighting that </w:t>
      </w:r>
      <w:r w:rsidR="00F142CD">
        <w:rPr>
          <w:iCs/>
        </w:rPr>
        <w:t xml:space="preserve">we are referring to in the video to demonstrate what it can do </w:t>
      </w:r>
      <w:r w:rsidR="005856A5">
        <w:rPr>
          <w:iCs/>
        </w:rPr>
        <w:t>and</w:t>
      </w:r>
      <w:r w:rsidR="00F142CD">
        <w:rPr>
          <w:iCs/>
        </w:rPr>
        <w:t xml:space="preserve"> what it looks like. </w:t>
      </w:r>
      <w:r w:rsidR="005856A5">
        <w:rPr>
          <w:iCs/>
        </w:rPr>
        <w:t xml:space="preserve">The music will be basic stock music so it doesn’t distract from the information being given but it will be in the background so that it keeps the audiences attention and makes the </w:t>
      </w:r>
      <w:r w:rsidR="005856A5">
        <w:rPr>
          <w:iCs/>
        </w:rPr>
        <w:lastRenderedPageBreak/>
        <w:t xml:space="preserve">video more entertaining overall. </w:t>
      </w:r>
      <w:r w:rsidR="00AD60AE">
        <w:rPr>
          <w:iCs/>
        </w:rPr>
        <w:t xml:space="preserve">The dialogue will be placed over the top of the video recording so that we get a clearer </w:t>
      </w:r>
      <w:r w:rsidR="00DE75D2">
        <w:rPr>
          <w:iCs/>
        </w:rPr>
        <w:t xml:space="preserve">narrators voice explaining each point that needs to be told to help with the audiences understanding. </w:t>
      </w:r>
      <w:r w:rsidR="005F7345">
        <w:rPr>
          <w:iCs/>
        </w:rPr>
        <w:t>Finally,</w:t>
      </w:r>
      <w:r w:rsidR="00DE75D2">
        <w:rPr>
          <w:iCs/>
        </w:rPr>
        <w:t xml:space="preserve"> all the props that will be used in the video will be essential to the setting up of lighting so it will only be the basics needed and won’t include unnecessary </w:t>
      </w:r>
      <w:r w:rsidR="0043333A">
        <w:rPr>
          <w:iCs/>
        </w:rPr>
        <w:t xml:space="preserve">junk that may just be distracting. </w:t>
      </w:r>
      <w:r w:rsidR="00E8793A" w:rsidRPr="00AD1B34">
        <w:rPr>
          <w:i/>
        </w:rPr>
        <w:br/>
      </w:r>
    </w:p>
    <w:p w14:paraId="4F5386D5" w14:textId="4AAA4AE8" w:rsidR="00E8793A" w:rsidRDefault="00E8793A" w:rsidP="00E8793A"/>
    <w:p w14:paraId="22A950E6" w14:textId="19E5AF38" w:rsidR="00C26FBE" w:rsidRDefault="00E8793A" w:rsidP="00E8793A">
      <w:pPr>
        <w:pStyle w:val="ListParagraph"/>
        <w:numPr>
          <w:ilvl w:val="0"/>
          <w:numId w:val="1"/>
        </w:numPr>
      </w:pPr>
      <w:r w:rsidRPr="005F7345">
        <w:rPr>
          <w:b/>
          <w:u w:val="single"/>
        </w:rPr>
        <w:t>LEGAL, ETHICAL AND MORAL ISSUES:</w:t>
      </w:r>
      <w:r w:rsidR="00FD32B7" w:rsidRPr="005F7345">
        <w:rPr>
          <w:b/>
          <w:u w:val="single"/>
        </w:rPr>
        <w:t xml:space="preserve"> –</w:t>
      </w:r>
      <w:r w:rsidR="00FD32B7">
        <w:t xml:space="preserve"> </w:t>
      </w:r>
    </w:p>
    <w:p w14:paraId="1B7FBE4E" w14:textId="0EB46A57" w:rsidR="005F7345" w:rsidRDefault="005F7345" w:rsidP="005F7345">
      <w:pPr>
        <w:pStyle w:val="ListParagraph"/>
      </w:pPr>
    </w:p>
    <w:p w14:paraId="6E8C5D56" w14:textId="2303336E" w:rsidR="005F7345" w:rsidRDefault="003A3CA8" w:rsidP="00F12D21">
      <w:pPr>
        <w:pStyle w:val="ListParagraph"/>
      </w:pPr>
      <w:r>
        <w:t xml:space="preserve">There is nothing that could be wrong with this, it’s </w:t>
      </w:r>
      <w:r w:rsidR="00F12D21">
        <w:t>just an educational video.</w:t>
      </w:r>
    </w:p>
    <w:p w14:paraId="30BB6546" w14:textId="331F29EE" w:rsidR="00FD32B7" w:rsidRDefault="00FD32B7" w:rsidP="00E8793A"/>
    <w:p w14:paraId="7EF5633A" w14:textId="0567AAA8" w:rsidR="00DE5080" w:rsidRDefault="00FE23CE" w:rsidP="00DE5080">
      <w:pPr>
        <w:pStyle w:val="ListParagraph"/>
        <w:numPr>
          <w:ilvl w:val="0"/>
          <w:numId w:val="1"/>
        </w:numPr>
      </w:pPr>
      <w:r w:rsidRPr="00E8793A">
        <w:rPr>
          <w:b/>
          <w:u w:val="single"/>
        </w:rPr>
        <w:t>T</w:t>
      </w:r>
      <w:r w:rsidR="00E8793A" w:rsidRPr="00E8793A">
        <w:rPr>
          <w:b/>
          <w:u w:val="single"/>
        </w:rPr>
        <w:t>ALENT / CONTRIBUTORS:</w:t>
      </w:r>
      <w:r w:rsidR="00E8793A">
        <w:rPr>
          <w:b/>
          <w:u w:val="single"/>
        </w:rPr>
        <w:t xml:space="preserve"> </w:t>
      </w:r>
      <w:r w:rsidR="00E8793A">
        <w:t xml:space="preserve">- </w:t>
      </w:r>
    </w:p>
    <w:p w14:paraId="750A9DDC" w14:textId="3356EEEB" w:rsidR="00DE5080" w:rsidRDefault="00DE5080" w:rsidP="00DE5080">
      <w:pPr>
        <w:pStyle w:val="ListParagraph"/>
        <w:rPr>
          <w:b/>
          <w:u w:val="single"/>
        </w:rPr>
      </w:pPr>
    </w:p>
    <w:p w14:paraId="291879BA" w14:textId="4B40717D" w:rsidR="00DE5080" w:rsidRDefault="00DE5080" w:rsidP="00DE5080">
      <w:pPr>
        <w:pStyle w:val="ListParagraph"/>
        <w:rPr>
          <w:b/>
          <w:u w:val="single"/>
        </w:rPr>
      </w:pPr>
      <w:r>
        <w:rPr>
          <w:b/>
          <w:u w:val="single"/>
        </w:rPr>
        <w:t xml:space="preserve">Talent </w:t>
      </w:r>
      <w:r w:rsidRPr="005B5B28">
        <w:rPr>
          <w:bCs/>
        </w:rPr>
        <w:t>– Erin Lo</w:t>
      </w:r>
      <w:r w:rsidR="0004691F" w:rsidRPr="005B5B28">
        <w:rPr>
          <w:bCs/>
        </w:rPr>
        <w:t xml:space="preserve">ckyer, Sophie </w:t>
      </w:r>
      <w:r w:rsidR="00606CBF" w:rsidRPr="005B5B28">
        <w:rPr>
          <w:bCs/>
        </w:rPr>
        <w:t>Locke</w:t>
      </w:r>
    </w:p>
    <w:p w14:paraId="024EA3AD" w14:textId="5BCDBD0F" w:rsidR="005B5B28" w:rsidRDefault="005B5B28" w:rsidP="00DE5080">
      <w:pPr>
        <w:pStyle w:val="ListParagraph"/>
      </w:pPr>
      <w:r>
        <w:rPr>
          <w:b/>
          <w:u w:val="single"/>
        </w:rPr>
        <w:t xml:space="preserve">Contributor </w:t>
      </w:r>
      <w:r w:rsidRPr="005B5B28">
        <w:rPr>
          <w:bCs/>
        </w:rPr>
        <w:t xml:space="preserve">– Jordan </w:t>
      </w:r>
    </w:p>
    <w:p w14:paraId="5C45A107" w14:textId="7EDACA74" w:rsidR="009A06B7" w:rsidRDefault="009A06B7" w:rsidP="00E8793A"/>
    <w:p w14:paraId="727B8FDF" w14:textId="08E96D8D" w:rsidR="00E8793A" w:rsidRDefault="00E8793A" w:rsidP="009A06B7">
      <w:pPr>
        <w:pStyle w:val="ListParagraph"/>
        <w:numPr>
          <w:ilvl w:val="0"/>
          <w:numId w:val="1"/>
        </w:numPr>
      </w:pPr>
      <w:r w:rsidRPr="00E8793A">
        <w:rPr>
          <w:b/>
          <w:u w:val="single"/>
        </w:rPr>
        <w:t>LOCATION(S):</w:t>
      </w:r>
      <w:r>
        <w:t xml:space="preserve"> - </w:t>
      </w:r>
    </w:p>
    <w:p w14:paraId="7E1C68F9" w14:textId="22F425D9" w:rsidR="00A82D3B" w:rsidRDefault="00A82D3B" w:rsidP="00A82D3B">
      <w:pPr>
        <w:pStyle w:val="ListParagraph"/>
        <w:rPr>
          <w:b/>
          <w:u w:val="single"/>
        </w:rPr>
      </w:pPr>
    </w:p>
    <w:p w14:paraId="0B5CC662" w14:textId="344CC345" w:rsidR="00A82D3B" w:rsidRPr="00405CD6" w:rsidRDefault="00A82D3B" w:rsidP="00A82D3B">
      <w:pPr>
        <w:pStyle w:val="ListParagraph"/>
        <w:rPr>
          <w:bCs/>
        </w:rPr>
      </w:pPr>
      <w:r w:rsidRPr="00405CD6">
        <w:rPr>
          <w:bCs/>
        </w:rPr>
        <w:t xml:space="preserve">We plan on filming at the college in the </w:t>
      </w:r>
      <w:r w:rsidR="00F0060D" w:rsidRPr="00405CD6">
        <w:rPr>
          <w:bCs/>
        </w:rPr>
        <w:t>media room. It has a green screen and a l</w:t>
      </w:r>
      <w:r w:rsidR="00405CD6" w:rsidRPr="00405CD6">
        <w:rPr>
          <w:bCs/>
        </w:rPr>
        <w:t xml:space="preserve">ighting set up to help with the quality of the video. </w:t>
      </w:r>
    </w:p>
    <w:p w14:paraId="2051C4AB" w14:textId="7FEC0EF2" w:rsidR="009A06B7" w:rsidRDefault="009A06B7" w:rsidP="00E8793A"/>
    <w:p w14:paraId="492D1C26" w14:textId="77777777" w:rsidR="002547CE" w:rsidRPr="002547CE" w:rsidRDefault="00E8793A" w:rsidP="005C1204">
      <w:pPr>
        <w:pStyle w:val="ListParagraph"/>
        <w:numPr>
          <w:ilvl w:val="0"/>
          <w:numId w:val="1"/>
        </w:numPr>
        <w:rPr>
          <w:b/>
          <w:u w:val="single"/>
        </w:rPr>
      </w:pPr>
      <w:r w:rsidRPr="00E8793A">
        <w:rPr>
          <w:b/>
          <w:u w:val="single"/>
        </w:rPr>
        <w:t xml:space="preserve">BUDGET: - </w:t>
      </w:r>
    </w:p>
    <w:p w14:paraId="56CEEFCB" w14:textId="77777777" w:rsidR="002547CE" w:rsidRDefault="002547CE" w:rsidP="002547CE">
      <w:pPr>
        <w:pStyle w:val="ListParagraph"/>
      </w:pPr>
    </w:p>
    <w:p w14:paraId="4D4A47F1" w14:textId="359E6520" w:rsidR="005C1204" w:rsidRDefault="002547CE" w:rsidP="00927351">
      <w:pPr>
        <w:pStyle w:val="ListParagraph"/>
        <w:rPr>
          <w:b/>
          <w:u w:val="single"/>
        </w:rPr>
      </w:pPr>
      <w:r>
        <w:t xml:space="preserve">We need to use </w:t>
      </w:r>
      <w:r w:rsidR="00C75A36">
        <w:t xml:space="preserve">lighting and a camera set up as well as a tripod </w:t>
      </w:r>
      <w:r w:rsidR="00C4450A">
        <w:t xml:space="preserve">and chair to demonstrate the </w:t>
      </w:r>
      <w:r w:rsidR="00927351">
        <w:t>three-point</w:t>
      </w:r>
      <w:r w:rsidR="00C4450A">
        <w:t xml:space="preserve"> lighting. Included in this is a lighting desk and </w:t>
      </w:r>
      <w:r w:rsidR="00927351">
        <w:t xml:space="preserve">electricity to run the lighting. </w:t>
      </w:r>
      <w:r w:rsidR="00E8793A">
        <w:br/>
      </w:r>
    </w:p>
    <w:p w14:paraId="189A4442" w14:textId="77777777" w:rsidR="00927351" w:rsidRPr="005C1204" w:rsidRDefault="00927351" w:rsidP="00927351">
      <w:pPr>
        <w:pStyle w:val="ListParagraph"/>
        <w:rPr>
          <w:b/>
          <w:u w:val="single"/>
        </w:rPr>
      </w:pPr>
    </w:p>
    <w:p w14:paraId="30BB6549" w14:textId="41CAC7E0" w:rsidR="00FE23CE" w:rsidRDefault="00E8793A" w:rsidP="00FE23CE">
      <w:pPr>
        <w:pStyle w:val="ListParagraph"/>
        <w:numPr>
          <w:ilvl w:val="0"/>
          <w:numId w:val="1"/>
        </w:numPr>
      </w:pPr>
      <w:r w:rsidRPr="005C1204">
        <w:rPr>
          <w:b/>
          <w:u w:val="single"/>
        </w:rPr>
        <w:t>PRODUCTION ROLES:</w:t>
      </w:r>
      <w:r>
        <w:t xml:space="preserve"> - </w:t>
      </w:r>
    </w:p>
    <w:p w14:paraId="1B62C2CE" w14:textId="2A53FDE4" w:rsidR="00927351" w:rsidRPr="00927351" w:rsidRDefault="00927351" w:rsidP="00927351">
      <w:pPr>
        <w:pStyle w:val="ListParagraph"/>
        <w:rPr>
          <w:bCs/>
        </w:rPr>
      </w:pPr>
    </w:p>
    <w:p w14:paraId="733FE340" w14:textId="14BC3AF3" w:rsidR="00927351" w:rsidRPr="00927351" w:rsidRDefault="00927351" w:rsidP="00927351">
      <w:pPr>
        <w:pStyle w:val="ListParagraph"/>
        <w:rPr>
          <w:bCs/>
        </w:rPr>
      </w:pPr>
      <w:r w:rsidRPr="00927351">
        <w:rPr>
          <w:bCs/>
        </w:rPr>
        <w:t xml:space="preserve">I will be the director and everything else and the talent will demonstrate the lighting. </w:t>
      </w:r>
    </w:p>
    <w:sectPr w:rsidR="00927351" w:rsidRPr="00927351" w:rsidSect="00F17753">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65E87B" w14:textId="77777777" w:rsidR="005D53EE" w:rsidRDefault="005D53EE" w:rsidP="005D53EE">
      <w:pPr>
        <w:spacing w:after="0" w:line="240" w:lineRule="auto"/>
      </w:pPr>
      <w:r>
        <w:separator/>
      </w:r>
    </w:p>
  </w:endnote>
  <w:endnote w:type="continuationSeparator" w:id="0">
    <w:p w14:paraId="462CB57B" w14:textId="77777777" w:rsidR="005D53EE" w:rsidRDefault="005D53EE" w:rsidP="005D53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473B44" w14:textId="77777777" w:rsidR="005D53EE" w:rsidRDefault="005D53EE" w:rsidP="005D53EE">
      <w:pPr>
        <w:spacing w:after="0" w:line="240" w:lineRule="auto"/>
      </w:pPr>
      <w:r>
        <w:separator/>
      </w:r>
    </w:p>
  </w:footnote>
  <w:footnote w:type="continuationSeparator" w:id="0">
    <w:p w14:paraId="12DF1552" w14:textId="77777777" w:rsidR="005D53EE" w:rsidRDefault="005D53EE" w:rsidP="005D53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FFCDFC" w14:textId="2FDA41D7" w:rsidR="00A40945" w:rsidRDefault="00A40945" w:rsidP="00A40945">
    <w:pPr>
      <w:pStyle w:val="Header"/>
    </w:pPr>
    <w:r w:rsidRPr="00E1456B">
      <w:rPr>
        <w:noProof/>
        <w:sz w:val="40"/>
        <w:szCs w:val="40"/>
        <w:lang w:val="en-US" w:eastAsia="en-US"/>
      </w:rPr>
      <w:drawing>
        <wp:anchor distT="0" distB="0" distL="114300" distR="114300" simplePos="0" relativeHeight="251659264" behindDoc="0" locked="0" layoutInCell="1" allowOverlap="1" wp14:anchorId="631CA5BA" wp14:editId="49556585">
          <wp:simplePos x="0" y="0"/>
          <wp:positionH relativeFrom="page">
            <wp:align>right</wp:align>
          </wp:positionH>
          <wp:positionV relativeFrom="paragraph">
            <wp:posOffset>-657860</wp:posOffset>
          </wp:positionV>
          <wp:extent cx="1214194" cy="1123950"/>
          <wp:effectExtent l="0" t="0" r="5080" b="0"/>
          <wp:wrapNone/>
          <wp:docPr id="1" name="Picture 1" descr="Image result for activate learning bracknell and wokingh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activate learning bracknell and wokingham"/>
                  <pic:cNvPicPr>
                    <a:picLocks noChangeAspect="1" noChangeArrowheads="1"/>
                  </pic:cNvPicPr>
                </pic:nvPicPr>
                <pic:blipFill rotWithShape="1">
                  <a:blip r:embed="rId1">
                    <a:extLst>
                      <a:ext uri="{28A0092B-C50C-407E-A947-70E740481C1C}">
                        <a14:useLocalDpi xmlns:a14="http://schemas.microsoft.com/office/drawing/2010/main" val="0"/>
                      </a:ext>
                    </a:extLst>
                  </a:blip>
                  <a:srcRect l="6329" b="13291"/>
                  <a:stretch/>
                </pic:blipFill>
                <pic:spPr bwMode="auto">
                  <a:xfrm>
                    <a:off x="0" y="0"/>
                    <a:ext cx="1214194" cy="1123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109E00" w14:textId="62A5892D" w:rsidR="00A40945" w:rsidRDefault="00A40945">
    <w:pPr>
      <w:pStyle w:val="Header"/>
    </w:pPr>
  </w:p>
  <w:p w14:paraId="7C4FDE88" w14:textId="77777777" w:rsidR="00A40945" w:rsidRDefault="00A409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BF3F1F"/>
    <w:multiLevelType w:val="hybridMultilevel"/>
    <w:tmpl w:val="79CE3CD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6C764527"/>
    <w:multiLevelType w:val="hybridMultilevel"/>
    <w:tmpl w:val="C458D54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3CE"/>
    <w:rsid w:val="0004691F"/>
    <w:rsid w:val="00073A26"/>
    <w:rsid w:val="00074B41"/>
    <w:rsid w:val="00091EB3"/>
    <w:rsid w:val="001626FA"/>
    <w:rsid w:val="00197106"/>
    <w:rsid w:val="002110A3"/>
    <w:rsid w:val="00223A7A"/>
    <w:rsid w:val="002547CE"/>
    <w:rsid w:val="00291C3D"/>
    <w:rsid w:val="00316908"/>
    <w:rsid w:val="00370B76"/>
    <w:rsid w:val="003A3CA8"/>
    <w:rsid w:val="003D25C0"/>
    <w:rsid w:val="00405CD6"/>
    <w:rsid w:val="0043333A"/>
    <w:rsid w:val="00443315"/>
    <w:rsid w:val="004541F4"/>
    <w:rsid w:val="00545BB0"/>
    <w:rsid w:val="005856A5"/>
    <w:rsid w:val="005B5B28"/>
    <w:rsid w:val="005C1204"/>
    <w:rsid w:val="005D53EE"/>
    <w:rsid w:val="005F7345"/>
    <w:rsid w:val="00606CBF"/>
    <w:rsid w:val="00671292"/>
    <w:rsid w:val="007007BF"/>
    <w:rsid w:val="007513B8"/>
    <w:rsid w:val="00752090"/>
    <w:rsid w:val="00853135"/>
    <w:rsid w:val="008F3217"/>
    <w:rsid w:val="00926FFB"/>
    <w:rsid w:val="00927351"/>
    <w:rsid w:val="00946C4F"/>
    <w:rsid w:val="00955D9F"/>
    <w:rsid w:val="00955FE1"/>
    <w:rsid w:val="009863FE"/>
    <w:rsid w:val="009A06B7"/>
    <w:rsid w:val="009A0D13"/>
    <w:rsid w:val="009F2672"/>
    <w:rsid w:val="00A40945"/>
    <w:rsid w:val="00A625E7"/>
    <w:rsid w:val="00A82D3B"/>
    <w:rsid w:val="00AD1B34"/>
    <w:rsid w:val="00AD60AE"/>
    <w:rsid w:val="00AF5277"/>
    <w:rsid w:val="00B33B2A"/>
    <w:rsid w:val="00BB7994"/>
    <w:rsid w:val="00C26FBE"/>
    <w:rsid w:val="00C4450A"/>
    <w:rsid w:val="00C75A36"/>
    <w:rsid w:val="00C952ED"/>
    <w:rsid w:val="00D526F5"/>
    <w:rsid w:val="00DE5080"/>
    <w:rsid w:val="00DE75D2"/>
    <w:rsid w:val="00E1456B"/>
    <w:rsid w:val="00E50080"/>
    <w:rsid w:val="00E8793A"/>
    <w:rsid w:val="00E97BA6"/>
    <w:rsid w:val="00EB5EC1"/>
    <w:rsid w:val="00EC3A66"/>
    <w:rsid w:val="00ED1631"/>
    <w:rsid w:val="00F0060D"/>
    <w:rsid w:val="00F12D21"/>
    <w:rsid w:val="00F142CD"/>
    <w:rsid w:val="00F17753"/>
    <w:rsid w:val="00F8021D"/>
    <w:rsid w:val="00FD32B7"/>
    <w:rsid w:val="00FE23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B652F"/>
  <w15:docId w15:val="{57F57C31-3010-4179-80EC-F9021F49D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23CE"/>
    <w:pPr>
      <w:ind w:left="720"/>
      <w:contextualSpacing/>
    </w:pPr>
  </w:style>
  <w:style w:type="paragraph" w:styleId="Header">
    <w:name w:val="header"/>
    <w:basedOn w:val="Normal"/>
    <w:link w:val="HeaderChar"/>
    <w:uiPriority w:val="99"/>
    <w:unhideWhenUsed/>
    <w:rsid w:val="005D53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53EE"/>
  </w:style>
  <w:style w:type="paragraph" w:styleId="Footer">
    <w:name w:val="footer"/>
    <w:basedOn w:val="Normal"/>
    <w:link w:val="FooterChar"/>
    <w:uiPriority w:val="99"/>
    <w:unhideWhenUsed/>
    <w:rsid w:val="005D53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53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D419B86FDE2C4CBDB32388CD6C40EF" ma:contentTypeVersion="2" ma:contentTypeDescription="Create a new document." ma:contentTypeScope="" ma:versionID="8b0598b137e3855c318f2a4a793904ff">
  <xsd:schema xmlns:xsd="http://www.w3.org/2001/XMLSchema" xmlns:xs="http://www.w3.org/2001/XMLSchema" xmlns:p="http://schemas.microsoft.com/office/2006/metadata/properties" xmlns:ns3="f8b184ed-a97a-444b-a7c0-47a3eb629c11" targetNamespace="http://schemas.microsoft.com/office/2006/metadata/properties" ma:root="true" ma:fieldsID="1405be61f4944ccae929eec8a5efaccc" ns3:_="">
    <xsd:import namespace="f8b184ed-a97a-444b-a7c0-47a3eb629c11"/>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b184ed-a97a-444b-a7c0-47a3eb629c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CD32F1-F693-4713-8854-5060E13832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b184ed-a97a-444b-a7c0-47a3eb629c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24FB64-FC5F-471D-9897-D4BD6D899FFF}">
  <ds:schemaRefs>
    <ds:schemaRef ds:uri="http://schemas.microsoft.com/sharepoint/v3/contenttype/forms"/>
  </ds:schemaRefs>
</ds:datastoreItem>
</file>

<file path=customXml/itemProps3.xml><?xml version="1.0" encoding="utf-8"?>
<ds:datastoreItem xmlns:ds="http://schemas.openxmlformats.org/officeDocument/2006/customXml" ds:itemID="{FCFF966C-3860-40EE-A0B8-ACDE403A557E}">
  <ds:schemaRefs>
    <ds:schemaRef ds:uri="http://schemas.openxmlformats.org/package/2006/metadata/core-properties"/>
    <ds:schemaRef ds:uri="http://www.w3.org/XML/1998/namespace"/>
    <ds:schemaRef ds:uri="http://purl.org/dc/elements/1.1/"/>
    <ds:schemaRef ds:uri="http://schemas.microsoft.com/office/2006/metadata/properties"/>
    <ds:schemaRef ds:uri="http://schemas.microsoft.com/office/2006/documentManagement/types"/>
    <ds:schemaRef ds:uri="http://schemas.microsoft.com/office/infopath/2007/PartnerControls"/>
    <ds:schemaRef ds:uri="f8b184ed-a97a-444b-a7c0-47a3eb629c11"/>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Pages>
  <Words>465</Words>
  <Characters>2654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BAWC</Company>
  <LinksUpToDate>false</LinksUpToDate>
  <CharactersWithSpaces>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techstaff</dc:creator>
  <cp:lastModifiedBy>STELLA ARMITAGE-WARD</cp:lastModifiedBy>
  <cp:revision>54</cp:revision>
  <dcterms:created xsi:type="dcterms:W3CDTF">2019-10-04T10:36:00Z</dcterms:created>
  <dcterms:modified xsi:type="dcterms:W3CDTF">2019-10-07T09:51:00Z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0x01010012D419B86FDE2C4CBDB32388CD6C40EF</vt:lpwstr>
  </property>
</Properties>
</file>