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62333" w14:textId="50932FCD" w:rsidR="00B85347" w:rsidRDefault="00120C68" w:rsidP="00120C68">
      <w:pPr>
        <w:jc w:val="center"/>
        <w:rPr>
          <w:rFonts w:ascii="Miriam Fixed" w:hAnsi="Miriam Fixed" w:cs="Miriam Fixed"/>
          <w:b/>
          <w:bCs/>
          <w:sz w:val="44"/>
          <w:szCs w:val="44"/>
          <w:u w:val="single"/>
        </w:rPr>
      </w:pPr>
      <w:r w:rsidRPr="00120C68">
        <w:rPr>
          <w:rFonts w:ascii="Miriam Fixed" w:hAnsi="Miriam Fixed" w:cs="Miriam Fixed" w:hint="cs"/>
          <w:b/>
          <w:bCs/>
          <w:sz w:val="44"/>
          <w:szCs w:val="44"/>
          <w:u w:val="single"/>
        </w:rPr>
        <w:t xml:space="preserve">MY </w:t>
      </w:r>
      <w:r w:rsidRPr="00120C68">
        <w:rPr>
          <w:rFonts w:ascii="Miriam Fixed" w:hAnsi="Miriam Fixed" w:cs="Miriam Fixed"/>
          <w:b/>
          <w:bCs/>
          <w:sz w:val="44"/>
          <w:szCs w:val="44"/>
          <w:u w:val="single"/>
        </w:rPr>
        <w:t>SCRIPT</w:t>
      </w:r>
      <w:bookmarkStart w:id="0" w:name="_GoBack"/>
      <w:bookmarkEnd w:id="0"/>
    </w:p>
    <w:p w14:paraId="43EC2032" w14:textId="3366246D" w:rsidR="00120C68" w:rsidRDefault="00120C68" w:rsidP="00120C68">
      <w:pPr>
        <w:rPr>
          <w:rFonts w:ascii="Miriam Fixed" w:hAnsi="Miriam Fixed" w:cs="Miriam Fixed"/>
          <w:sz w:val="36"/>
          <w:szCs w:val="36"/>
        </w:rPr>
      </w:pPr>
      <w:r>
        <w:rPr>
          <w:rFonts w:ascii="Miriam Fixed" w:hAnsi="Miriam Fixed" w:cs="Miriam Fixed"/>
          <w:sz w:val="36"/>
          <w:szCs w:val="36"/>
        </w:rPr>
        <w:t>Today we are going to set up three-point lighting.</w:t>
      </w:r>
    </w:p>
    <w:p w14:paraId="70904887" w14:textId="095C2B6B" w:rsidR="008B161B" w:rsidRDefault="008B161B" w:rsidP="00120C68">
      <w:pPr>
        <w:rPr>
          <w:rFonts w:ascii="Miriam Fixed" w:hAnsi="Miriam Fixed" w:cs="Miriam Fixed"/>
          <w:sz w:val="36"/>
          <w:szCs w:val="36"/>
        </w:rPr>
      </w:pPr>
      <w:r w:rsidRPr="008B161B">
        <w:rPr>
          <w:rFonts w:ascii="Miriam Fixed" w:hAnsi="Miriam Fixed" w:cs="Miriam Fixed"/>
          <w:sz w:val="36"/>
          <w:szCs w:val="36"/>
        </w:rPr>
        <w:t>The basic premise of three-point lighting is that there are 3 lights that serve one main purpose (light up the subject without shadows).</w:t>
      </w:r>
    </w:p>
    <w:p w14:paraId="15353EA6" w14:textId="0686365B" w:rsidR="00120C68" w:rsidRDefault="00120C68" w:rsidP="00120C68">
      <w:pPr>
        <w:rPr>
          <w:rFonts w:ascii="Miriam Fixed" w:hAnsi="Miriam Fixed" w:cs="Miriam Fixed"/>
          <w:sz w:val="36"/>
          <w:szCs w:val="36"/>
        </w:rPr>
      </w:pPr>
      <w:r>
        <w:rPr>
          <w:rFonts w:ascii="Miriam Fixed" w:hAnsi="Miriam Fixed" w:cs="Miriam Fixed"/>
          <w:sz w:val="36"/>
          <w:szCs w:val="36"/>
        </w:rPr>
        <w:t xml:space="preserve">Our first step is to place the primary and secondary lights to the left and right of your subject. </w:t>
      </w:r>
    </w:p>
    <w:p w14:paraId="65DFE5C5" w14:textId="67E54A38" w:rsidR="00120C68" w:rsidRDefault="00120C68" w:rsidP="00120C68">
      <w:pPr>
        <w:rPr>
          <w:rFonts w:ascii="Miriam Fixed" w:hAnsi="Miriam Fixed" w:cs="Miriam Fixed"/>
          <w:sz w:val="36"/>
          <w:szCs w:val="36"/>
        </w:rPr>
      </w:pPr>
      <w:r>
        <w:rPr>
          <w:rFonts w:ascii="Miriam Fixed" w:hAnsi="Miriam Fixed" w:cs="Miriam Fixed"/>
          <w:sz w:val="36"/>
          <w:szCs w:val="36"/>
        </w:rPr>
        <w:t>They both need to be at a 45</w:t>
      </w:r>
      <w:r>
        <w:rPr>
          <w:rFonts w:ascii="Miriam Fixed" w:hAnsi="Miriam Fixed" w:cs="Miriam Fixed" w:hint="cs"/>
          <w:sz w:val="36"/>
          <w:szCs w:val="36"/>
        </w:rPr>
        <w:t>°</w:t>
      </w:r>
      <w:r>
        <w:rPr>
          <w:rFonts w:ascii="Miriam Fixed" w:hAnsi="Miriam Fixed" w:cs="Miriam Fixed"/>
          <w:sz w:val="36"/>
          <w:szCs w:val="36"/>
        </w:rPr>
        <w:t xml:space="preserve"> angle to the subject so that they don’t leave any shadows behind the person</w:t>
      </w:r>
      <w:r w:rsidR="00EE4EA0">
        <w:rPr>
          <w:rFonts w:ascii="Miriam Fixed" w:hAnsi="Miriam Fixed" w:cs="Miriam Fixed"/>
          <w:sz w:val="36"/>
          <w:szCs w:val="36"/>
        </w:rPr>
        <w:t xml:space="preserve">. </w:t>
      </w:r>
    </w:p>
    <w:p w14:paraId="625D39E2" w14:textId="424EC143" w:rsidR="00EE4EA0" w:rsidRDefault="00EE4EA0" w:rsidP="00120C68">
      <w:pPr>
        <w:rPr>
          <w:rFonts w:ascii="Miriam Fixed" w:hAnsi="Miriam Fixed" w:cs="Miriam Fixed"/>
          <w:sz w:val="36"/>
          <w:szCs w:val="36"/>
        </w:rPr>
      </w:pPr>
      <w:r>
        <w:rPr>
          <w:rFonts w:ascii="Miriam Fixed" w:hAnsi="Miriam Fixed" w:cs="Miriam Fixed"/>
          <w:sz w:val="36"/>
          <w:szCs w:val="36"/>
        </w:rPr>
        <w:t xml:space="preserve">Next you set up the back light that can either be placed above or below the </w:t>
      </w:r>
      <w:r w:rsidR="003E61C0">
        <w:rPr>
          <w:rFonts w:ascii="Miriam Fixed" w:hAnsi="Miriam Fixed" w:cs="Miriam Fixed"/>
          <w:sz w:val="36"/>
          <w:szCs w:val="36"/>
        </w:rPr>
        <w:t>subject,</w:t>
      </w:r>
      <w:r>
        <w:rPr>
          <w:rFonts w:ascii="Miriam Fixed" w:hAnsi="Miriam Fixed" w:cs="Miriam Fixed"/>
          <w:sz w:val="36"/>
          <w:szCs w:val="36"/>
        </w:rPr>
        <w:t xml:space="preserve"> but it just needs to be out of frame. </w:t>
      </w:r>
    </w:p>
    <w:p w14:paraId="3E269C54" w14:textId="679292E7" w:rsidR="00EE4EA0" w:rsidRDefault="00EE4EA0" w:rsidP="00120C68">
      <w:pPr>
        <w:rPr>
          <w:rFonts w:ascii="Miriam Fixed" w:hAnsi="Miriam Fixed" w:cs="Miriam Fixed"/>
          <w:sz w:val="36"/>
          <w:szCs w:val="36"/>
        </w:rPr>
      </w:pPr>
      <w:r>
        <w:rPr>
          <w:rFonts w:ascii="Miriam Fixed" w:hAnsi="Miriam Fixed" w:cs="Miriam Fixed"/>
          <w:sz w:val="36"/>
          <w:szCs w:val="36"/>
        </w:rPr>
        <w:t xml:space="preserve">Here is an example of that. </w:t>
      </w:r>
    </w:p>
    <w:p w14:paraId="7D1A9AEE" w14:textId="7BCEE948" w:rsidR="00742790" w:rsidRDefault="00437E93" w:rsidP="00120C68">
      <w:pPr>
        <w:rPr>
          <w:rFonts w:ascii="Miriam Fixed" w:hAnsi="Miriam Fixed" w:cs="Miriam Fixed"/>
          <w:sz w:val="36"/>
          <w:szCs w:val="36"/>
        </w:rPr>
      </w:pPr>
      <w:r>
        <w:rPr>
          <w:rFonts w:ascii="Miriam Fixed" w:hAnsi="Miriam Fixed" w:cs="Miriam Fixed"/>
          <w:sz w:val="36"/>
          <w:szCs w:val="36"/>
        </w:rPr>
        <w:t xml:space="preserve">Now that we have told you the basics of three-point lighting, here is the final product you can produce. </w:t>
      </w:r>
    </w:p>
    <w:p w14:paraId="0DCBE5CA" w14:textId="77777777" w:rsidR="008B161B" w:rsidRPr="00120C68" w:rsidRDefault="008B161B" w:rsidP="00120C68">
      <w:pPr>
        <w:rPr>
          <w:rFonts w:ascii="Miriam Fixed" w:hAnsi="Miriam Fixed" w:cs="Miriam Fixed"/>
          <w:sz w:val="36"/>
          <w:szCs w:val="36"/>
        </w:rPr>
      </w:pPr>
    </w:p>
    <w:sectPr w:rsidR="008B161B" w:rsidRPr="00120C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 Fixed">
    <w:altName w:val="Miriam Fixed"/>
    <w:charset w:val="B1"/>
    <w:family w:val="modern"/>
    <w:pitch w:val="fixed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68"/>
    <w:rsid w:val="00085E9A"/>
    <w:rsid w:val="00120C68"/>
    <w:rsid w:val="00254614"/>
    <w:rsid w:val="003E61C0"/>
    <w:rsid w:val="00437E93"/>
    <w:rsid w:val="00470D54"/>
    <w:rsid w:val="00702E4A"/>
    <w:rsid w:val="00742790"/>
    <w:rsid w:val="00823B6E"/>
    <w:rsid w:val="008B161B"/>
    <w:rsid w:val="00A06B94"/>
    <w:rsid w:val="00E0593F"/>
    <w:rsid w:val="00EE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BDC06"/>
  <w15:chartTrackingRefBased/>
  <w15:docId w15:val="{53A09D63-8F2D-4ED0-984B-FC82C8C1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419B86FDE2C4CBDB32388CD6C40EF" ma:contentTypeVersion="2" ma:contentTypeDescription="Create a new document." ma:contentTypeScope="" ma:versionID="8b0598b137e3855c318f2a4a793904ff">
  <xsd:schema xmlns:xsd="http://www.w3.org/2001/XMLSchema" xmlns:xs="http://www.w3.org/2001/XMLSchema" xmlns:p="http://schemas.microsoft.com/office/2006/metadata/properties" xmlns:ns3="f8b184ed-a97a-444b-a7c0-47a3eb629c11" targetNamespace="http://schemas.microsoft.com/office/2006/metadata/properties" ma:root="true" ma:fieldsID="1405be61f4944ccae929eec8a5efaccc" ns3:_="">
    <xsd:import namespace="f8b184ed-a97a-444b-a7c0-47a3eb629c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184ed-a97a-444b-a7c0-47a3eb629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67643E-794C-4C0B-AAF9-710CC7FEA14E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8b184ed-a97a-444b-a7c0-47a3eb629c11"/>
  </ds:schemaRefs>
</ds:datastoreItem>
</file>

<file path=customXml/itemProps2.xml><?xml version="1.0" encoding="utf-8"?>
<ds:datastoreItem xmlns:ds="http://schemas.openxmlformats.org/officeDocument/2006/customXml" ds:itemID="{694795A9-E166-4F6D-8C50-ADCDBFF44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0B93F-3832-41F4-BA23-EA411806A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184ed-a97a-444b-a7c0-47a3eb629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Activate Learning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ARMITAGE-WARD</dc:creator>
  <cp:keywords/>
  <dc:description/>
  <cp:lastModifiedBy>STELLA ARMITAGE-WARD</cp:lastModifiedBy>
  <cp:revision>12</cp:revision>
  <dcterms:created xsi:type="dcterms:W3CDTF">2019-10-08T09:15:00Z</dcterms:created>
  <dcterms:modified xsi:type="dcterms:W3CDTF">2019-10-10T08:45:00Z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0x01010012D419B86FDE2C4CBDB32388CD6C40EF</vt:lpwstr>
  </property>
</Properties>
</file>